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D92F8" w14:textId="77777777" w:rsidR="00640434" w:rsidRPr="001334C1" w:rsidRDefault="00640434" w:rsidP="000120E9">
      <w:pPr>
        <w:pStyle w:val="NormalWeb"/>
        <w:shd w:val="clear" w:color="auto" w:fill="FFFFFF"/>
        <w:spacing w:before="0" w:beforeAutospacing="0" w:after="0" w:afterAutospacing="0"/>
        <w:rPr>
          <w:rFonts w:ascii="Calibri" w:hAnsi="Calibri"/>
          <w:color w:val="000000"/>
        </w:rPr>
      </w:pPr>
    </w:p>
    <w:p w14:paraId="25436E66" w14:textId="69B5385A" w:rsidR="518BF245" w:rsidRPr="001C0AC4" w:rsidRDefault="000120E9" w:rsidP="001C0AC4">
      <w:pPr>
        <w:pStyle w:val="NormalWeb"/>
        <w:shd w:val="clear" w:color="auto" w:fill="FFFFFF"/>
        <w:spacing w:before="0" w:beforeAutospacing="0" w:after="0" w:afterAutospacing="0"/>
        <w:jc w:val="center"/>
        <w:rPr>
          <w:rFonts w:ascii="Calibri" w:hAnsi="Calibri"/>
          <w:color w:val="000000"/>
        </w:rPr>
      </w:pPr>
      <w:r w:rsidRPr="001334C1">
        <w:rPr>
          <w:rFonts w:ascii="Calibri" w:hAnsi="Calibri"/>
          <w:noProof/>
          <w:color w:val="000000"/>
        </w:rPr>
        <mc:AlternateContent>
          <mc:Choice Requires="wps">
            <w:drawing>
              <wp:anchor distT="0" distB="0" distL="114300" distR="114300" simplePos="0" relativeHeight="251658752" behindDoc="0" locked="0" layoutInCell="1" allowOverlap="1" wp14:anchorId="67D3E73A" wp14:editId="475A8139">
                <wp:simplePos x="0" y="0"/>
                <wp:positionH relativeFrom="column">
                  <wp:posOffset>-38101</wp:posOffset>
                </wp:positionH>
                <wp:positionV relativeFrom="paragraph">
                  <wp:posOffset>-76835</wp:posOffset>
                </wp:positionV>
                <wp:extent cx="59721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59721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6BB57A" id="Straight Connector 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3pt,-6.05pt" to="467.2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" strokecolor="black [3040]" strokeweight="1.5pt"/>
            </w:pict>
          </mc:Fallback>
        </mc:AlternateContent>
      </w:r>
      <w:r w:rsidR="0088590D">
        <w:rPr>
          <w:rFonts w:ascii="Calibri" w:hAnsi="Calibri"/>
          <w:b/>
          <w:bCs/>
          <w:sz w:val="28"/>
          <w:szCs w:val="28"/>
        </w:rPr>
        <w:t>Attempted Kidnapping</w:t>
      </w:r>
      <w:r w:rsidR="004E07E8">
        <w:br/>
      </w:r>
      <w:r w:rsidR="0088590D">
        <w:rPr>
          <w:rFonts w:ascii="Calibri" w:hAnsi="Calibri"/>
          <w:b/>
          <w:bCs/>
          <w:sz w:val="28"/>
          <w:szCs w:val="28"/>
        </w:rPr>
        <w:t>2025-40423</w:t>
      </w:r>
    </w:p>
    <w:p w14:paraId="2CFA4C3A" w14:textId="6363467B" w:rsidR="00A14A28" w:rsidRPr="009404B4" w:rsidRDefault="00BD6104" w:rsidP="00A14A28">
      <w:pPr>
        <w:spacing w:before="240" w:after="240"/>
        <w:rPr>
          <w:rFonts w:ascii="Times New Roman" w:hAnsi="Times New Roman" w:cs="Times New Roman"/>
          <w:bCs/>
        </w:rPr>
      </w:pPr>
      <w:r w:rsidRPr="235B72E1">
        <w:rPr>
          <w:rFonts w:ascii="Calibri" w:hAnsi="Calibri"/>
          <w:b/>
          <w:bCs/>
        </w:rPr>
        <w:t>Schertz, TX</w:t>
      </w:r>
      <w:r w:rsidR="004B3EBE" w:rsidRPr="235B72E1">
        <w:rPr>
          <w:rFonts w:ascii="Calibri" w:hAnsi="Calibri"/>
          <w:b/>
          <w:bCs/>
        </w:rPr>
        <w:t xml:space="preserve"> (</w:t>
      </w:r>
      <w:r w:rsidR="0088590D">
        <w:rPr>
          <w:rFonts w:ascii="Calibri" w:hAnsi="Calibri"/>
          <w:b/>
          <w:bCs/>
        </w:rPr>
        <w:t>7/29/2025</w:t>
      </w:r>
      <w:r w:rsidR="004B3EBE" w:rsidRPr="235B72E1">
        <w:rPr>
          <w:rFonts w:ascii="Calibri" w:hAnsi="Calibri"/>
          <w:b/>
          <w:bCs/>
        </w:rPr>
        <w:t>)</w:t>
      </w:r>
      <w:r w:rsidR="00013502" w:rsidRPr="235B72E1">
        <w:rPr>
          <w:rFonts w:ascii="Calibri" w:hAnsi="Calibri"/>
          <w:b/>
          <w:bCs/>
        </w:rPr>
        <w:t xml:space="preserve"> </w:t>
      </w:r>
      <w:r w:rsidR="00AA5B78" w:rsidRPr="235B72E1">
        <w:rPr>
          <w:rFonts w:ascii="Calibri" w:hAnsi="Calibri"/>
          <w:b/>
          <w:bCs/>
        </w:rPr>
        <w:t>–</w:t>
      </w:r>
      <w:r w:rsidR="0088590D">
        <w:rPr>
          <w:rFonts w:ascii="Calibri" w:hAnsi="Calibri"/>
          <w:b/>
          <w:bCs/>
        </w:rPr>
        <w:t xml:space="preserve"> </w:t>
      </w:r>
      <w:r w:rsidR="00A14A28" w:rsidRPr="009404B4">
        <w:rPr>
          <w:rFonts w:ascii="Times New Roman" w:hAnsi="Times New Roman" w:cs="Times New Roman"/>
          <w:bCs/>
        </w:rPr>
        <w:t xml:space="preserve">On July 28, 2025, at approximately 8:45 p.m., the Schertz Police Department received a report about a suspicious individual at SAT Asian Seafood, located at 950 FM 78. The reporting party stated that while they were in the parking lot, an unknown Hispanic male dressed entirely in black opened their vehicle door and reached for their child. </w:t>
      </w:r>
      <w:r w:rsidR="00096EE7" w:rsidRPr="009404B4">
        <w:rPr>
          <w:rFonts w:ascii="Times New Roman" w:hAnsi="Times New Roman" w:cs="Times New Roman"/>
          <w:bCs/>
        </w:rPr>
        <w:t>The reporting party immediately intervened as they were alarmed and c</w:t>
      </w:r>
      <w:r w:rsidR="00A14A28" w:rsidRPr="009404B4">
        <w:rPr>
          <w:rFonts w:ascii="Times New Roman" w:hAnsi="Times New Roman" w:cs="Times New Roman"/>
          <w:bCs/>
        </w:rPr>
        <w:t>oncerned</w:t>
      </w:r>
      <w:r w:rsidR="00096EE7" w:rsidRPr="009404B4">
        <w:rPr>
          <w:rFonts w:ascii="Times New Roman" w:hAnsi="Times New Roman" w:cs="Times New Roman"/>
          <w:bCs/>
        </w:rPr>
        <w:t xml:space="preserve"> for the welfare and safety of their child, once deterring the suspect the</w:t>
      </w:r>
      <w:r w:rsidR="00A14A28" w:rsidRPr="009404B4">
        <w:rPr>
          <w:rFonts w:ascii="Times New Roman" w:hAnsi="Times New Roman" w:cs="Times New Roman"/>
          <w:bCs/>
        </w:rPr>
        <w:t xml:space="preserve"> reporting party left the </w:t>
      </w:r>
      <w:r w:rsidR="00096EE7" w:rsidRPr="009404B4">
        <w:rPr>
          <w:rFonts w:ascii="Times New Roman" w:hAnsi="Times New Roman" w:cs="Times New Roman"/>
          <w:bCs/>
        </w:rPr>
        <w:t xml:space="preserve">location </w:t>
      </w:r>
      <w:r w:rsidR="00A14A28" w:rsidRPr="009404B4">
        <w:rPr>
          <w:rFonts w:ascii="Times New Roman" w:hAnsi="Times New Roman" w:cs="Times New Roman"/>
          <w:bCs/>
        </w:rPr>
        <w:t>and called 9-1-1 upon returning home.</w:t>
      </w:r>
    </w:p>
    <w:p w14:paraId="6EF0718E" w14:textId="4D4F05B3" w:rsidR="00A14A28" w:rsidRPr="009404B4" w:rsidRDefault="00A14A28" w:rsidP="00A14A28">
      <w:pPr>
        <w:spacing w:before="240" w:after="240"/>
        <w:rPr>
          <w:rFonts w:ascii="Times New Roman" w:hAnsi="Times New Roman" w:cs="Times New Roman"/>
          <w:bCs/>
        </w:rPr>
      </w:pPr>
      <w:r w:rsidRPr="009404B4">
        <w:rPr>
          <w:rFonts w:ascii="Times New Roman" w:hAnsi="Times New Roman" w:cs="Times New Roman"/>
          <w:bCs/>
        </w:rPr>
        <w:t xml:space="preserve">Officers promptly responded to the location, searching the area using a drone and deploying a K-9 to track the suspect. At this time, the suspect has not been located. </w:t>
      </w:r>
      <w:r w:rsidR="00D22849" w:rsidRPr="009404B4">
        <w:rPr>
          <w:rFonts w:ascii="Times New Roman" w:hAnsi="Times New Roman" w:cs="Times New Roman"/>
          <w:bCs/>
        </w:rPr>
        <w:t>E</w:t>
      </w:r>
      <w:r w:rsidRPr="009404B4">
        <w:rPr>
          <w:rFonts w:ascii="Times New Roman" w:hAnsi="Times New Roman" w:cs="Times New Roman"/>
          <w:bCs/>
        </w:rPr>
        <w:t xml:space="preserve">vidence has been collected, and our Central Investigation Unit is collaborating with </w:t>
      </w:r>
      <w:r w:rsidR="00D22849" w:rsidRPr="009404B4">
        <w:rPr>
          <w:rFonts w:ascii="Times New Roman" w:hAnsi="Times New Roman" w:cs="Times New Roman"/>
          <w:bCs/>
        </w:rPr>
        <w:t xml:space="preserve">our local, state, and federal partners to process this evidence for further leads.  Presently we are working this case as an Attempted Kidnapping and will continue to work with the Guadalupe County District Attorney to ensure we file the appropriate charges based upon the findings of our investigation.  </w:t>
      </w:r>
      <w:r w:rsidR="00096EE7" w:rsidRPr="009404B4">
        <w:rPr>
          <w:rFonts w:ascii="Times New Roman" w:hAnsi="Times New Roman" w:cs="Times New Roman"/>
          <w:bCs/>
        </w:rPr>
        <w:t xml:space="preserve">The Schertz Police Department is committed to ensure we continue with the proper sense of urgency and due diligence in this investigation as to the nature of the offense.  </w:t>
      </w:r>
      <w:r w:rsidRPr="009404B4">
        <w:rPr>
          <w:rFonts w:ascii="Times New Roman" w:hAnsi="Times New Roman" w:cs="Times New Roman"/>
          <w:bCs/>
        </w:rPr>
        <w:t xml:space="preserve"> </w:t>
      </w:r>
    </w:p>
    <w:p w14:paraId="05659CD8" w14:textId="4886C718" w:rsidR="2572883C" w:rsidRPr="009404B4" w:rsidRDefault="00A14A28" w:rsidP="00A14A28">
      <w:pPr>
        <w:spacing w:before="240" w:after="240"/>
      </w:pPr>
      <w:r w:rsidRPr="009404B4">
        <w:rPr>
          <w:rFonts w:ascii="Times New Roman" w:hAnsi="Times New Roman" w:cs="Times New Roman"/>
          <w:bCs/>
        </w:rPr>
        <w:t xml:space="preserve">This type of incident raises concerns </w:t>
      </w:r>
      <w:r w:rsidR="00D22849" w:rsidRPr="009404B4">
        <w:rPr>
          <w:rFonts w:ascii="Times New Roman" w:hAnsi="Times New Roman" w:cs="Times New Roman"/>
          <w:bCs/>
        </w:rPr>
        <w:t xml:space="preserve">for all </w:t>
      </w:r>
      <w:r w:rsidRPr="009404B4">
        <w:rPr>
          <w:rFonts w:ascii="Times New Roman" w:hAnsi="Times New Roman" w:cs="Times New Roman"/>
          <w:bCs/>
        </w:rPr>
        <w:t>within our community</w:t>
      </w:r>
      <w:r w:rsidR="00D22849" w:rsidRPr="009404B4">
        <w:rPr>
          <w:rFonts w:ascii="Times New Roman" w:hAnsi="Times New Roman" w:cs="Times New Roman"/>
          <w:bCs/>
        </w:rPr>
        <w:t>, however we do not have any current intelligence to indicate there is a continued threat to the community</w:t>
      </w:r>
      <w:r w:rsidRPr="009404B4">
        <w:rPr>
          <w:rFonts w:ascii="Times New Roman" w:hAnsi="Times New Roman" w:cs="Times New Roman"/>
          <w:bCs/>
        </w:rPr>
        <w:t xml:space="preserve">. </w:t>
      </w:r>
      <w:r w:rsidR="00096EE7" w:rsidRPr="009404B4">
        <w:rPr>
          <w:rFonts w:ascii="Times New Roman" w:hAnsi="Times New Roman" w:cs="Times New Roman"/>
          <w:bCs/>
        </w:rPr>
        <w:t>W</w:t>
      </w:r>
      <w:r w:rsidRPr="009404B4">
        <w:rPr>
          <w:rFonts w:ascii="Times New Roman" w:hAnsi="Times New Roman" w:cs="Times New Roman"/>
          <w:bCs/>
        </w:rPr>
        <w:t>e are actively searching for this</w:t>
      </w:r>
      <w:r w:rsidR="001C0AC4" w:rsidRPr="009404B4">
        <w:rPr>
          <w:rFonts w:ascii="Times New Roman" w:hAnsi="Times New Roman" w:cs="Times New Roman"/>
          <w:bCs/>
        </w:rPr>
        <w:t xml:space="preserve"> </w:t>
      </w:r>
      <w:r w:rsidRPr="009404B4">
        <w:rPr>
          <w:rFonts w:ascii="Times New Roman" w:hAnsi="Times New Roman" w:cs="Times New Roman"/>
          <w:bCs/>
        </w:rPr>
        <w:t>individual</w:t>
      </w:r>
      <w:r w:rsidR="00096EE7" w:rsidRPr="009404B4">
        <w:rPr>
          <w:rFonts w:ascii="Times New Roman" w:hAnsi="Times New Roman" w:cs="Times New Roman"/>
          <w:bCs/>
        </w:rPr>
        <w:t>, who may be homeless,</w:t>
      </w:r>
      <w:r w:rsidRPr="009404B4">
        <w:rPr>
          <w:rFonts w:ascii="Times New Roman" w:hAnsi="Times New Roman" w:cs="Times New Roman"/>
          <w:bCs/>
        </w:rPr>
        <w:t xml:space="preserve"> and </w:t>
      </w:r>
      <w:r w:rsidR="00D22849" w:rsidRPr="009404B4">
        <w:rPr>
          <w:rFonts w:ascii="Times New Roman" w:hAnsi="Times New Roman" w:cs="Times New Roman"/>
          <w:bCs/>
        </w:rPr>
        <w:t xml:space="preserve">are asking for the </w:t>
      </w:r>
      <w:r w:rsidRPr="009404B4">
        <w:rPr>
          <w:rFonts w:ascii="Times New Roman" w:hAnsi="Times New Roman" w:cs="Times New Roman"/>
          <w:bCs/>
        </w:rPr>
        <w:t>community's assistance</w:t>
      </w:r>
      <w:r w:rsidR="00D22849" w:rsidRPr="009404B4">
        <w:rPr>
          <w:rFonts w:ascii="Times New Roman" w:hAnsi="Times New Roman" w:cs="Times New Roman"/>
          <w:bCs/>
        </w:rPr>
        <w:t xml:space="preserve"> in locating and identifying the suspect</w:t>
      </w:r>
      <w:r w:rsidRPr="009404B4">
        <w:rPr>
          <w:rFonts w:ascii="Times New Roman" w:hAnsi="Times New Roman" w:cs="Times New Roman"/>
          <w:bCs/>
        </w:rPr>
        <w:t xml:space="preserve">. </w:t>
      </w:r>
      <w:r w:rsidR="00D22849" w:rsidRPr="009404B4">
        <w:rPr>
          <w:rFonts w:ascii="Times New Roman" w:hAnsi="Times New Roman" w:cs="Times New Roman"/>
          <w:bCs/>
        </w:rPr>
        <w:t xml:space="preserve"> </w:t>
      </w:r>
      <w:r w:rsidRPr="009404B4">
        <w:rPr>
          <w:rFonts w:ascii="Times New Roman" w:hAnsi="Times New Roman" w:cs="Times New Roman"/>
          <w:bCs/>
        </w:rPr>
        <w:t>If you see this person, please call 9-1-1</w:t>
      </w:r>
      <w:r w:rsidR="00D22849" w:rsidRPr="009404B4">
        <w:rPr>
          <w:rFonts w:ascii="Times New Roman" w:hAnsi="Times New Roman" w:cs="Times New Roman"/>
          <w:bCs/>
        </w:rPr>
        <w:t xml:space="preserve"> and do not attempt to detain this person</w:t>
      </w:r>
      <w:r w:rsidRPr="009404B4">
        <w:rPr>
          <w:rFonts w:ascii="Times New Roman" w:hAnsi="Times New Roman" w:cs="Times New Roman"/>
          <w:bCs/>
        </w:rPr>
        <w:t>. If you have any information regarding the identity of the suspect</w:t>
      </w:r>
      <w:r w:rsidR="00D22849" w:rsidRPr="009404B4">
        <w:rPr>
          <w:rFonts w:ascii="Times New Roman" w:hAnsi="Times New Roman" w:cs="Times New Roman"/>
          <w:bCs/>
        </w:rPr>
        <w:t xml:space="preserve"> or this incident</w:t>
      </w:r>
      <w:r w:rsidRPr="009404B4">
        <w:rPr>
          <w:rFonts w:ascii="Times New Roman" w:hAnsi="Times New Roman" w:cs="Times New Roman"/>
          <w:bCs/>
        </w:rPr>
        <w:t>, contact Detective Ramirez at 210-619-1200.</w:t>
      </w:r>
      <w:r w:rsidR="00F17087" w:rsidRPr="009404B4">
        <w:rPr>
          <w:rFonts w:ascii="Times New Roman" w:hAnsi="Times New Roman" w:cs="Times New Roman"/>
          <w:b/>
          <w:bCs/>
        </w:rPr>
        <w:t xml:space="preserve"> </w:t>
      </w:r>
      <w:r w:rsidR="0058538D" w:rsidRPr="009404B4">
        <w:rPr>
          <w:rFonts w:ascii="Calibri" w:hAnsi="Calibri"/>
        </w:rPr>
        <w:t xml:space="preserve"> </w:t>
      </w:r>
      <w:r w:rsidR="00013502" w:rsidRPr="009404B4">
        <w:rPr>
          <w:rFonts w:ascii="Calibri" w:hAnsi="Calibri"/>
        </w:rPr>
        <w:t xml:space="preserve"> </w:t>
      </w:r>
      <w:bookmarkStart w:id="0" w:name="_GoBack"/>
      <w:bookmarkEnd w:id="0"/>
    </w:p>
    <w:p w14:paraId="7D9FF464" w14:textId="76FF8D01" w:rsidR="004B3EBE" w:rsidRDefault="004B3EBE" w:rsidP="2572883C">
      <w:pPr>
        <w:pStyle w:val="NormalWeb"/>
        <w:shd w:val="clear" w:color="auto" w:fill="FFFFFF" w:themeFill="background1"/>
        <w:jc w:val="center"/>
        <w:rPr>
          <w:rFonts w:ascii="Calibri" w:hAnsi="Calibri"/>
        </w:rPr>
      </w:pPr>
      <w:r>
        <w:t>###</w:t>
      </w:r>
    </w:p>
    <w:p w14:paraId="20BD37D9" w14:textId="48E2729B" w:rsidR="2572883C" w:rsidRDefault="009404B4" w:rsidP="2572883C">
      <w:pPr>
        <w:pStyle w:val="NormalWeb"/>
        <w:shd w:val="clear" w:color="auto" w:fill="FFFFFF" w:themeFill="background1"/>
        <w:jc w:val="center"/>
      </w:pPr>
      <w:r>
        <w:pict w14:anchorId="3BD4BF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33.5pt">
            <v:imagedata r:id="rId11" o:title="image0000002"/>
          </v:shape>
        </w:pict>
      </w:r>
    </w:p>
    <w:sectPr w:rsidR="2572883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45DEF" w14:textId="77777777" w:rsidR="00FE2583" w:rsidRDefault="00FE2583" w:rsidP="000120E9">
      <w:pPr>
        <w:spacing w:after="0" w:line="240" w:lineRule="auto"/>
      </w:pPr>
      <w:r>
        <w:separator/>
      </w:r>
    </w:p>
  </w:endnote>
  <w:endnote w:type="continuationSeparator" w:id="0">
    <w:p w14:paraId="3D83D23C" w14:textId="77777777" w:rsidR="00FE2583" w:rsidRDefault="00FE2583" w:rsidP="0001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B52A8" w14:textId="77777777" w:rsidR="00FE2583" w:rsidRDefault="00FE2583" w:rsidP="000120E9">
      <w:pPr>
        <w:spacing w:after="0" w:line="240" w:lineRule="auto"/>
      </w:pPr>
      <w:r>
        <w:separator/>
      </w:r>
    </w:p>
  </w:footnote>
  <w:footnote w:type="continuationSeparator" w:id="0">
    <w:p w14:paraId="78B63EB7" w14:textId="77777777" w:rsidR="00FE2583" w:rsidRDefault="00FE2583" w:rsidP="00012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CEE8E" w14:textId="78E63618" w:rsidR="0001662E" w:rsidRDefault="00EE61A8" w:rsidP="0001662E">
    <w:pPr>
      <w:pStyle w:val="NormalWeb"/>
      <w:shd w:val="clear" w:color="auto" w:fill="FFFFFF"/>
      <w:spacing w:before="0" w:beforeAutospacing="0" w:after="0" w:afterAutospacing="0"/>
      <w:rPr>
        <w:rFonts w:ascii="Calibri" w:hAnsi="Calibri"/>
        <w:b/>
        <w:color w:val="000000"/>
      </w:rPr>
    </w:pPr>
    <w:r>
      <w:rPr>
        <w:noProof/>
      </w:rPr>
      <w:drawing>
        <wp:anchor distT="0" distB="0" distL="114300" distR="114300" simplePos="0" relativeHeight="251660288" behindDoc="0" locked="0" layoutInCell="1" allowOverlap="1" wp14:anchorId="033CC2EE" wp14:editId="2E06A1FD">
          <wp:simplePos x="0" y="0"/>
          <wp:positionH relativeFrom="column">
            <wp:posOffset>-15875</wp:posOffset>
          </wp:positionH>
          <wp:positionV relativeFrom="paragraph">
            <wp:posOffset>-53340</wp:posOffset>
          </wp:positionV>
          <wp:extent cx="1400810" cy="434975"/>
          <wp:effectExtent l="0" t="0" r="8890" b="3175"/>
          <wp:wrapThrough wrapText="bothSides">
            <wp:wrapPolygon edited="0">
              <wp:start x="587" y="0"/>
              <wp:lineTo x="0" y="6622"/>
              <wp:lineTo x="294" y="13244"/>
              <wp:lineTo x="1762" y="16082"/>
              <wp:lineTo x="2056" y="20812"/>
              <wp:lineTo x="4406" y="20812"/>
              <wp:lineTo x="17918" y="19866"/>
              <wp:lineTo x="20562" y="18920"/>
              <wp:lineTo x="21443" y="13244"/>
              <wp:lineTo x="21443" y="1892"/>
              <wp:lineTo x="3525" y="0"/>
              <wp:lineTo x="587"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w_Tag_2C-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0810" cy="434975"/>
                  </a:xfrm>
                  <a:prstGeom prst="rect">
                    <a:avLst/>
                  </a:prstGeom>
                </pic:spPr>
              </pic:pic>
            </a:graphicData>
          </a:graphic>
          <wp14:sizeRelH relativeFrom="margin">
            <wp14:pctWidth>0</wp14:pctWidth>
          </wp14:sizeRelH>
        </wp:anchor>
      </w:drawing>
    </w:r>
    <w:r w:rsidR="00217B27">
      <w:rPr>
        <w:noProof/>
      </w:rPr>
      <mc:AlternateContent>
        <mc:Choice Requires="wps">
          <w:drawing>
            <wp:anchor distT="0" distB="0" distL="114300" distR="114300" simplePos="0" relativeHeight="251662336" behindDoc="0" locked="0" layoutInCell="1" allowOverlap="1" wp14:anchorId="5D658292" wp14:editId="32B62C6F">
              <wp:simplePos x="0" y="0"/>
              <wp:positionH relativeFrom="column">
                <wp:posOffset>3448050</wp:posOffset>
              </wp:positionH>
              <wp:positionV relativeFrom="paragraph">
                <wp:posOffset>151765</wp:posOffset>
              </wp:positionV>
              <wp:extent cx="2752725" cy="0"/>
              <wp:effectExtent l="0" t="19050" r="28575" b="1905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527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B26EB" id="Line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5pt,11.95pt" to="488.2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" strokeweight="2.25pt"/>
          </w:pict>
        </mc:Fallback>
      </mc:AlternateContent>
    </w:r>
    <w:r w:rsidR="00217B27">
      <w:rPr>
        <w:noProof/>
      </w:rPr>
      <mc:AlternateContent>
        <mc:Choice Requires="wps">
          <w:drawing>
            <wp:anchor distT="0" distB="0" distL="114300" distR="114300" simplePos="0" relativeHeight="251659264" behindDoc="1" locked="0" layoutInCell="1" allowOverlap="1" wp14:anchorId="794D5EF7" wp14:editId="1F5BFAF8">
              <wp:simplePos x="0" y="0"/>
              <wp:positionH relativeFrom="column">
                <wp:posOffset>2714625</wp:posOffset>
              </wp:positionH>
              <wp:positionV relativeFrom="paragraph">
                <wp:posOffset>-247650</wp:posOffset>
              </wp:positionV>
              <wp:extent cx="3543300" cy="914400"/>
              <wp:effectExtent l="0" t="0" r="0" b="0"/>
              <wp:wrapTight wrapText="bothSides">
                <wp:wrapPolygon edited="0">
                  <wp:start x="232" y="0"/>
                  <wp:lineTo x="232" y="21150"/>
                  <wp:lineTo x="21252" y="21150"/>
                  <wp:lineTo x="21252" y="0"/>
                  <wp:lineTo x="232"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45E68" w14:textId="77777777" w:rsidR="00217B27" w:rsidRDefault="00217B27" w:rsidP="00217B27">
                          <w:pPr>
                            <w:pStyle w:val="Header"/>
                            <w:jc w:val="right"/>
                            <w:rPr>
                              <w:b/>
                              <w:bCs/>
                              <w:smallCaps/>
                              <w:sz w:val="36"/>
                            </w:rPr>
                          </w:pPr>
                          <w:r>
                            <w:rPr>
                              <w:b/>
                              <w:bCs/>
                              <w:smallCaps/>
                              <w:sz w:val="36"/>
                            </w:rPr>
                            <w:t>Schertz Police Department</w:t>
                          </w:r>
                        </w:p>
                        <w:p w14:paraId="54D69A91" w14:textId="77777777" w:rsidR="00217B27" w:rsidRDefault="00217B27" w:rsidP="00217B27">
                          <w:pPr>
                            <w:pStyle w:val="Header"/>
                            <w:jc w:val="right"/>
                            <w:rPr>
                              <w:rFonts w:ascii="Arial" w:hAnsi="Arial" w:cs="Arial"/>
                              <w:b/>
                              <w:bCs/>
                              <w:smallCaps/>
                            </w:rPr>
                          </w:pPr>
                        </w:p>
                        <w:p w14:paraId="47F47DE6" w14:textId="04AE96B4" w:rsidR="00217B27" w:rsidRDefault="009410DD" w:rsidP="00217B27">
                          <w:pPr>
                            <w:pStyle w:val="Header"/>
                            <w:jc w:val="right"/>
                            <w:rPr>
                              <w:smallCaps/>
                            </w:rPr>
                          </w:pPr>
                          <w:r>
                            <w:rPr>
                              <w:smallCaps/>
                            </w:rPr>
                            <w:t>1400</w:t>
                          </w:r>
                          <w:r w:rsidR="00217B27">
                            <w:rPr>
                              <w:smallCaps/>
                            </w:rPr>
                            <w:t xml:space="preserve"> Schertz Parkway </w:t>
                          </w:r>
                          <w:r w:rsidR="00217B27">
                            <w:rPr>
                              <w:rFonts w:ascii="Symbol" w:eastAsia="Symbol" w:hAnsi="Symbol" w:cs="Symbol"/>
                              <w:smallCaps/>
                            </w:rPr>
                            <w:t></w:t>
                          </w:r>
                          <w:r w:rsidR="00BD6104">
                            <w:rPr>
                              <w:smallCaps/>
                            </w:rPr>
                            <w:t xml:space="preserve"> </w:t>
                          </w:r>
                          <w:r w:rsidR="00217B27">
                            <w:rPr>
                              <w:smallCaps/>
                            </w:rPr>
                            <w:t>Schertz, Texas 78154</w:t>
                          </w:r>
                        </w:p>
                        <w:p w14:paraId="098EB680" w14:textId="58EE4CF0" w:rsidR="00217B27" w:rsidRDefault="00217B27" w:rsidP="00217B27">
                          <w:pPr>
                            <w:pStyle w:val="Header"/>
                            <w:jc w:val="right"/>
                          </w:pPr>
                          <w:r>
                            <w:rPr>
                              <w:smallCaps/>
                            </w:rPr>
                            <w:t xml:space="preserve">Office: 210-619-1200 </w:t>
                          </w:r>
                          <w:r>
                            <w:rPr>
                              <w:rFonts w:ascii="Symbol" w:eastAsia="Symbol" w:hAnsi="Symbol" w:cs="Symbol"/>
                              <w:smallCaps/>
                            </w:rPr>
                            <w:t></w:t>
                          </w:r>
                          <w:r>
                            <w:rPr>
                              <w:smallCaps/>
                            </w:rPr>
                            <w:t xml:space="preserve"> Fax: (210) 619-1220</w:t>
                          </w:r>
                        </w:p>
                        <w:p w14:paraId="42FC0D17" w14:textId="77777777" w:rsidR="00217B27" w:rsidRDefault="00217B27" w:rsidP="00217B27">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D5EF7" id="_x0000_t202" coordsize="21600,21600" o:spt="202" path="m,l,21600r21600,l21600,xe">
              <v:stroke joinstyle="miter"/>
              <v:path gradientshapeok="t" o:connecttype="rect"/>
            </v:shapetype>
            <v:shape id="Text Box 1" o:spid="_x0000_s1026" type="#_x0000_t202" style="position:absolute;margin-left:213.75pt;margin-top:-19.5pt;width:279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" filled="f" stroked="f">
              <v:textbox>
                <w:txbxContent>
                  <w:p w14:paraId="57F45E68" w14:textId="77777777" w:rsidR="00217B27" w:rsidRDefault="00217B27" w:rsidP="00217B27">
                    <w:pPr>
                      <w:pStyle w:val="Header"/>
                      <w:jc w:val="right"/>
                      <w:rPr>
                        <w:b/>
                        <w:bCs/>
                        <w:smallCaps/>
                        <w:sz w:val="36"/>
                      </w:rPr>
                    </w:pPr>
                    <w:r>
                      <w:rPr>
                        <w:b/>
                        <w:bCs/>
                        <w:smallCaps/>
                        <w:sz w:val="36"/>
                      </w:rPr>
                      <w:t>Schertz Police Department</w:t>
                    </w:r>
                  </w:p>
                  <w:p w14:paraId="54D69A91" w14:textId="77777777" w:rsidR="00217B27" w:rsidRDefault="00217B27" w:rsidP="00217B27">
                    <w:pPr>
                      <w:pStyle w:val="Header"/>
                      <w:jc w:val="right"/>
                      <w:rPr>
                        <w:rFonts w:ascii="Arial" w:hAnsi="Arial" w:cs="Arial"/>
                        <w:b/>
                        <w:bCs/>
                        <w:smallCaps/>
                      </w:rPr>
                    </w:pPr>
                  </w:p>
                  <w:p w14:paraId="47F47DE6" w14:textId="04AE96B4" w:rsidR="00217B27" w:rsidRDefault="009410DD" w:rsidP="00217B27">
                    <w:pPr>
                      <w:pStyle w:val="Header"/>
                      <w:jc w:val="right"/>
                      <w:rPr>
                        <w:smallCaps/>
                      </w:rPr>
                    </w:pPr>
                    <w:r>
                      <w:rPr>
                        <w:smallCaps/>
                      </w:rPr>
                      <w:t>1400</w:t>
                    </w:r>
                    <w:r w:rsidR="00217B27">
                      <w:rPr>
                        <w:smallCaps/>
                      </w:rPr>
                      <w:t xml:space="preserve"> Schertz Parkway </w:t>
                    </w:r>
                    <w:r w:rsidR="00217B27">
                      <w:rPr>
                        <w:rFonts w:ascii="Symbol" w:eastAsia="Symbol" w:hAnsi="Symbol" w:cs="Symbol"/>
                        <w:smallCaps/>
                      </w:rPr>
                      <w:t></w:t>
                    </w:r>
                    <w:r w:rsidR="00BD6104">
                      <w:rPr>
                        <w:smallCaps/>
                      </w:rPr>
                      <w:t xml:space="preserve"> </w:t>
                    </w:r>
                    <w:r w:rsidR="00217B27">
                      <w:rPr>
                        <w:smallCaps/>
                      </w:rPr>
                      <w:t>Schertz, Texas 78154</w:t>
                    </w:r>
                  </w:p>
                  <w:p w14:paraId="098EB680" w14:textId="58EE4CF0" w:rsidR="00217B27" w:rsidRDefault="00217B27" w:rsidP="00217B27">
                    <w:pPr>
                      <w:pStyle w:val="Header"/>
                      <w:jc w:val="right"/>
                    </w:pPr>
                    <w:r>
                      <w:rPr>
                        <w:smallCaps/>
                      </w:rPr>
                      <w:t xml:space="preserve">Office: 210-619-1200 </w:t>
                    </w:r>
                    <w:r>
                      <w:rPr>
                        <w:rFonts w:ascii="Symbol" w:eastAsia="Symbol" w:hAnsi="Symbol" w:cs="Symbol"/>
                        <w:smallCaps/>
                      </w:rPr>
                      <w:t></w:t>
                    </w:r>
                    <w:r>
                      <w:rPr>
                        <w:smallCaps/>
                      </w:rPr>
                      <w:t xml:space="preserve"> Fax: (210) 619-1220</w:t>
                    </w:r>
                  </w:p>
                  <w:p w14:paraId="42FC0D17" w14:textId="77777777" w:rsidR="00217B27" w:rsidRDefault="00217B27" w:rsidP="00217B27">
                    <w:pPr>
                      <w:jc w:val="right"/>
                    </w:pPr>
                  </w:p>
                </w:txbxContent>
              </v:textbox>
              <w10:wrap type="tight"/>
            </v:shape>
          </w:pict>
        </mc:Fallback>
      </mc:AlternateContent>
    </w:r>
    <w:r w:rsidR="0001662E" w:rsidRPr="0001662E">
      <w:rPr>
        <w:rFonts w:ascii="Calibri" w:hAnsi="Calibri"/>
        <w:b/>
        <w:color w:val="000000"/>
      </w:rPr>
      <w:t xml:space="preserve"> </w:t>
    </w:r>
    <w:r w:rsidR="0001662E">
      <w:rPr>
        <w:rFonts w:ascii="Calibri" w:hAnsi="Calibri"/>
        <w:b/>
        <w:color w:val="000000"/>
      </w:rPr>
      <w:tab/>
    </w:r>
    <w:r w:rsidR="0001662E">
      <w:rPr>
        <w:rFonts w:ascii="Calibri" w:hAnsi="Calibri"/>
        <w:b/>
        <w:color w:val="000000"/>
      </w:rPr>
      <w:tab/>
    </w:r>
    <w:r w:rsidR="0001662E">
      <w:rPr>
        <w:rFonts w:ascii="Calibri" w:hAnsi="Calibri"/>
        <w:b/>
        <w:color w:val="000000"/>
      </w:rPr>
      <w:tab/>
    </w:r>
    <w:r w:rsidR="0001662E">
      <w:rPr>
        <w:rFonts w:ascii="Calibri" w:hAnsi="Calibri"/>
        <w:b/>
        <w:color w:val="000000"/>
      </w:rPr>
      <w:tab/>
    </w:r>
    <w:r w:rsidR="0001662E">
      <w:rPr>
        <w:rFonts w:ascii="Calibri" w:hAnsi="Calibri"/>
        <w:b/>
        <w:color w:val="000000"/>
      </w:rPr>
      <w:tab/>
    </w:r>
    <w:r w:rsidR="0001662E">
      <w:rPr>
        <w:rFonts w:ascii="Calibri" w:hAnsi="Calibri"/>
        <w:b/>
        <w:color w:val="000000"/>
      </w:rPr>
      <w:tab/>
      <w:t xml:space="preserve"> </w:t>
    </w:r>
  </w:p>
  <w:p w14:paraId="7DEB8B84" w14:textId="05E8A7FC" w:rsidR="00217B27" w:rsidRDefault="00217B27" w:rsidP="00217B27">
    <w:pPr>
      <w:pStyle w:val="Header"/>
      <w:jc w:val="right"/>
    </w:pPr>
  </w:p>
  <w:p w14:paraId="5054365F" w14:textId="77777777" w:rsidR="00217B27" w:rsidRDefault="00217B27" w:rsidP="00217B27">
    <w:pPr>
      <w:pStyle w:val="Header"/>
      <w:jc w:val="right"/>
    </w:pPr>
  </w:p>
  <w:p w14:paraId="700ED99A" w14:textId="77777777" w:rsidR="00217B27" w:rsidRDefault="00217B27" w:rsidP="00217B27">
    <w:pPr>
      <w:pStyle w:val="Header"/>
      <w:jc w:val="right"/>
    </w:pPr>
  </w:p>
  <w:p w14:paraId="02702D88" w14:textId="77777777" w:rsidR="00217B27" w:rsidRDefault="00217B27" w:rsidP="00217B27">
    <w:pPr>
      <w:pStyle w:val="Header"/>
      <w:jc w:val="right"/>
    </w:pPr>
  </w:p>
  <w:p w14:paraId="51590C2B" w14:textId="77777777" w:rsidR="00217B27" w:rsidRDefault="00217B27" w:rsidP="00217B27">
    <w:pPr>
      <w:pStyle w:val="Header"/>
      <w:jc w:val="right"/>
    </w:pPr>
  </w:p>
  <w:p w14:paraId="76AD4B57" w14:textId="5936DC82" w:rsidR="004B3EBE" w:rsidRPr="00217B27" w:rsidRDefault="004B3EBE" w:rsidP="004B3EBE">
    <w:pPr>
      <w:pStyle w:val="Header"/>
      <w:jc w:val="right"/>
      <w:rPr>
        <w:sz w:val="24"/>
        <w:szCs w:val="24"/>
      </w:rPr>
    </w:pPr>
    <w:r w:rsidRPr="00217B27">
      <w:rPr>
        <w:sz w:val="24"/>
        <w:szCs w:val="24"/>
      </w:rPr>
      <w:t xml:space="preserve">POC: </w:t>
    </w:r>
    <w:r w:rsidR="00AF2EEE">
      <w:rPr>
        <w:sz w:val="24"/>
        <w:szCs w:val="24"/>
      </w:rPr>
      <w:t>Officer A. Kraft</w:t>
    </w:r>
  </w:p>
  <w:p w14:paraId="713051CC" w14:textId="4B02CCC1" w:rsidR="004B3EBE" w:rsidRPr="00217B27" w:rsidRDefault="004B3EBE" w:rsidP="004B3EBE">
    <w:pPr>
      <w:pStyle w:val="Header"/>
      <w:jc w:val="right"/>
      <w:rPr>
        <w:sz w:val="24"/>
        <w:szCs w:val="24"/>
      </w:rPr>
    </w:pPr>
    <w:r>
      <w:rPr>
        <w:sz w:val="24"/>
        <w:szCs w:val="24"/>
      </w:rPr>
      <w:t xml:space="preserve">Phone: </w:t>
    </w:r>
    <w:r w:rsidR="00D62B1D">
      <w:rPr>
        <w:sz w:val="24"/>
        <w:szCs w:val="24"/>
      </w:rPr>
      <w:t>210-619-1200</w:t>
    </w:r>
  </w:p>
  <w:p w14:paraId="0B7973A0" w14:textId="4AA75422" w:rsidR="000120E9" w:rsidRPr="00217B27" w:rsidRDefault="004B3EBE" w:rsidP="004B3EBE">
    <w:pPr>
      <w:pStyle w:val="Header"/>
      <w:jc w:val="right"/>
      <w:rPr>
        <w:sz w:val="24"/>
        <w:szCs w:val="24"/>
      </w:rPr>
    </w:pPr>
    <w:r w:rsidRPr="00217B27">
      <w:rPr>
        <w:rFonts w:ascii="Calibri" w:hAnsi="Calibri"/>
        <w:b/>
        <w:color w:val="000000"/>
        <w:sz w:val="24"/>
        <w:szCs w:val="24"/>
      </w:rPr>
      <w:t>FOR IMMEDIATE RELEASE</w:t>
    </w:r>
    <w:r w:rsidR="00637287">
      <w:rPr>
        <w:sz w:val="24"/>
        <w:szCs w:val="24"/>
      </w:rPr>
      <w:t xml:space="preserve"> </w:t>
    </w:r>
    <w:r w:rsidR="00637287">
      <w:rPr>
        <w:sz w:val="24"/>
        <w:szCs w:val="24"/>
      </w:rPr>
      <w:tab/>
    </w:r>
    <w:r w:rsidR="00637287">
      <w:rPr>
        <w:sz w:val="24"/>
        <w:szCs w:val="24"/>
      </w:rPr>
      <w:tab/>
      <w:t xml:space="preserve">Email: </w:t>
    </w:r>
    <w:r w:rsidR="00AF2EEE">
      <w:rPr>
        <w:sz w:val="24"/>
        <w:szCs w:val="24"/>
      </w:rPr>
      <w:t>akraft</w:t>
    </w:r>
    <w:r w:rsidR="00D62B1D">
      <w:rPr>
        <w:sz w:val="24"/>
        <w:szCs w:val="24"/>
      </w:rPr>
      <w:t>@schertz.com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17E0C"/>
    <w:multiLevelType w:val="hybridMultilevel"/>
    <w:tmpl w:val="80B07CEE"/>
    <w:lvl w:ilvl="0" w:tplc="B5A2A7FE">
      <w:numFmt w:val="bullet"/>
      <w:lvlText w:val=""/>
      <w:lvlJc w:val="left"/>
      <w:pPr>
        <w:ind w:left="885" w:hanging="885"/>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2B772B"/>
    <w:multiLevelType w:val="hybridMultilevel"/>
    <w:tmpl w:val="D7E64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85925"/>
    <w:multiLevelType w:val="hybridMultilevel"/>
    <w:tmpl w:val="3196C2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4"/>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0E9"/>
    <w:rsid w:val="000120E9"/>
    <w:rsid w:val="00013502"/>
    <w:rsid w:val="00016261"/>
    <w:rsid w:val="0001662E"/>
    <w:rsid w:val="00096EE7"/>
    <w:rsid w:val="001334C1"/>
    <w:rsid w:val="0013436B"/>
    <w:rsid w:val="001854C6"/>
    <w:rsid w:val="00190A60"/>
    <w:rsid w:val="001C0AC4"/>
    <w:rsid w:val="001E6236"/>
    <w:rsid w:val="00217B27"/>
    <w:rsid w:val="00255141"/>
    <w:rsid w:val="00260C8D"/>
    <w:rsid w:val="00272B7E"/>
    <w:rsid w:val="00274036"/>
    <w:rsid w:val="003314E5"/>
    <w:rsid w:val="00342BF8"/>
    <w:rsid w:val="00361F9D"/>
    <w:rsid w:val="003E442F"/>
    <w:rsid w:val="004B3EBE"/>
    <w:rsid w:val="004D6508"/>
    <w:rsid w:val="004E07E8"/>
    <w:rsid w:val="005436B6"/>
    <w:rsid w:val="0058538D"/>
    <w:rsid w:val="005B763A"/>
    <w:rsid w:val="00621852"/>
    <w:rsid w:val="00637287"/>
    <w:rsid w:val="00640434"/>
    <w:rsid w:val="0068570F"/>
    <w:rsid w:val="006C1D29"/>
    <w:rsid w:val="007776E6"/>
    <w:rsid w:val="007904EE"/>
    <w:rsid w:val="007E756A"/>
    <w:rsid w:val="00821070"/>
    <w:rsid w:val="00846FF9"/>
    <w:rsid w:val="00847991"/>
    <w:rsid w:val="00882DA4"/>
    <w:rsid w:val="0088590D"/>
    <w:rsid w:val="008A763E"/>
    <w:rsid w:val="00905E9D"/>
    <w:rsid w:val="00925C84"/>
    <w:rsid w:val="009404B4"/>
    <w:rsid w:val="009410DD"/>
    <w:rsid w:val="009D4416"/>
    <w:rsid w:val="009F0DA4"/>
    <w:rsid w:val="00A14A28"/>
    <w:rsid w:val="00A47522"/>
    <w:rsid w:val="00AA5B78"/>
    <w:rsid w:val="00AB0B4B"/>
    <w:rsid w:val="00AC2E8B"/>
    <w:rsid w:val="00AF2EEE"/>
    <w:rsid w:val="00B10F5F"/>
    <w:rsid w:val="00B936C3"/>
    <w:rsid w:val="00BA4353"/>
    <w:rsid w:val="00BD6104"/>
    <w:rsid w:val="00BE2BD8"/>
    <w:rsid w:val="00C1206D"/>
    <w:rsid w:val="00C378B7"/>
    <w:rsid w:val="00C81464"/>
    <w:rsid w:val="00CE5A4C"/>
    <w:rsid w:val="00D17A36"/>
    <w:rsid w:val="00D22849"/>
    <w:rsid w:val="00D62B1D"/>
    <w:rsid w:val="00DB5A80"/>
    <w:rsid w:val="00E1101F"/>
    <w:rsid w:val="00E91618"/>
    <w:rsid w:val="00EB6088"/>
    <w:rsid w:val="00EE61A8"/>
    <w:rsid w:val="00F1522E"/>
    <w:rsid w:val="00F17087"/>
    <w:rsid w:val="00F22F4B"/>
    <w:rsid w:val="00F27CF5"/>
    <w:rsid w:val="00FA4A40"/>
    <w:rsid w:val="00FB5CDB"/>
    <w:rsid w:val="00FE2583"/>
    <w:rsid w:val="0A97C1A7"/>
    <w:rsid w:val="0D55F0AC"/>
    <w:rsid w:val="11D9B03B"/>
    <w:rsid w:val="122961CF"/>
    <w:rsid w:val="13AC09D3"/>
    <w:rsid w:val="13C922AC"/>
    <w:rsid w:val="15197059"/>
    <w:rsid w:val="15772AFE"/>
    <w:rsid w:val="15F7D528"/>
    <w:rsid w:val="164CD7FE"/>
    <w:rsid w:val="16B540BA"/>
    <w:rsid w:val="1F552260"/>
    <w:rsid w:val="228CC322"/>
    <w:rsid w:val="235B72E1"/>
    <w:rsid w:val="249139A8"/>
    <w:rsid w:val="2572883C"/>
    <w:rsid w:val="29331677"/>
    <w:rsid w:val="2945F3C3"/>
    <w:rsid w:val="29A28A10"/>
    <w:rsid w:val="2C9C4B8D"/>
    <w:rsid w:val="3711514A"/>
    <w:rsid w:val="3753FD3B"/>
    <w:rsid w:val="395EEF9E"/>
    <w:rsid w:val="3D2463C8"/>
    <w:rsid w:val="3DA5CDA3"/>
    <w:rsid w:val="3F28DA4E"/>
    <w:rsid w:val="3FE9B60A"/>
    <w:rsid w:val="402720E1"/>
    <w:rsid w:val="42607B10"/>
    <w:rsid w:val="43FC4B71"/>
    <w:rsid w:val="4758A31B"/>
    <w:rsid w:val="47DA3434"/>
    <w:rsid w:val="481234A6"/>
    <w:rsid w:val="497B943B"/>
    <w:rsid w:val="4A9043DD"/>
    <w:rsid w:val="4BA6A4B7"/>
    <w:rsid w:val="4CAD64B4"/>
    <w:rsid w:val="4DB7CE1F"/>
    <w:rsid w:val="4EDE4579"/>
    <w:rsid w:val="518BF245"/>
    <w:rsid w:val="53A476D9"/>
    <w:rsid w:val="549FE7CB"/>
    <w:rsid w:val="57BC046E"/>
    <w:rsid w:val="58F95C6F"/>
    <w:rsid w:val="5A338E09"/>
    <w:rsid w:val="5E463F4F"/>
    <w:rsid w:val="5ED1CB5C"/>
    <w:rsid w:val="602E0D99"/>
    <w:rsid w:val="61046E54"/>
    <w:rsid w:val="67D0A034"/>
    <w:rsid w:val="6AC33F6F"/>
    <w:rsid w:val="6EB1FD67"/>
    <w:rsid w:val="71227FA4"/>
    <w:rsid w:val="7675933F"/>
    <w:rsid w:val="76C89DD7"/>
    <w:rsid w:val="777898CB"/>
    <w:rsid w:val="7791C128"/>
    <w:rsid w:val="78210048"/>
    <w:rsid w:val="7972E18C"/>
    <w:rsid w:val="79BCD0A9"/>
    <w:rsid w:val="7A0D7E5C"/>
    <w:rsid w:val="7ED3A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A79908D"/>
  <w15:docId w15:val="{351B2807-ED76-4AE1-B58D-C0A854418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65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20E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0120E9"/>
    <w:pPr>
      <w:tabs>
        <w:tab w:val="center" w:pos="4680"/>
        <w:tab w:val="right" w:pos="9360"/>
      </w:tabs>
      <w:spacing w:after="0" w:line="240" w:lineRule="auto"/>
    </w:pPr>
  </w:style>
  <w:style w:type="character" w:customStyle="1" w:styleId="HeaderChar">
    <w:name w:val="Header Char"/>
    <w:basedOn w:val="DefaultParagraphFont"/>
    <w:link w:val="Header"/>
    <w:rsid w:val="000120E9"/>
  </w:style>
  <w:style w:type="paragraph" w:styleId="Footer">
    <w:name w:val="footer"/>
    <w:basedOn w:val="Normal"/>
    <w:link w:val="FooterChar"/>
    <w:uiPriority w:val="99"/>
    <w:unhideWhenUsed/>
    <w:rsid w:val="0001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0E9"/>
  </w:style>
  <w:style w:type="character" w:styleId="Hyperlink">
    <w:name w:val="Hyperlink"/>
    <w:basedOn w:val="DefaultParagraphFont"/>
    <w:uiPriority w:val="99"/>
    <w:unhideWhenUsed/>
    <w:rsid w:val="000120E9"/>
    <w:rPr>
      <w:color w:val="0000FF" w:themeColor="hyperlink"/>
      <w:u w:val="single"/>
    </w:rPr>
  </w:style>
  <w:style w:type="paragraph" w:customStyle="1" w:styleId="Normal1">
    <w:name w:val="Normal1"/>
    <w:uiPriority w:val="99"/>
    <w:rsid w:val="000120E9"/>
    <w:pPr>
      <w:spacing w:after="0"/>
    </w:pPr>
    <w:rPr>
      <w:rFonts w:ascii="Arial" w:eastAsia="Times New Roman" w:hAnsi="Arial" w:cs="Arial"/>
      <w:color w:val="000000"/>
    </w:rPr>
  </w:style>
  <w:style w:type="paragraph" w:styleId="BalloonText">
    <w:name w:val="Balloon Text"/>
    <w:basedOn w:val="Normal"/>
    <w:link w:val="BalloonTextChar"/>
    <w:uiPriority w:val="99"/>
    <w:semiHidden/>
    <w:unhideWhenUsed/>
    <w:rsid w:val="00D17A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A36"/>
    <w:rPr>
      <w:rFonts w:ascii="Tahoma" w:hAnsi="Tahoma" w:cs="Tahoma"/>
      <w:sz w:val="16"/>
      <w:szCs w:val="16"/>
    </w:rPr>
  </w:style>
  <w:style w:type="character" w:customStyle="1" w:styleId="apple-converted-space">
    <w:name w:val="apple-converted-space"/>
    <w:basedOn w:val="DefaultParagraphFont"/>
    <w:rsid w:val="00640434"/>
  </w:style>
  <w:style w:type="paragraph" w:styleId="NoSpacing">
    <w:name w:val="No Spacing"/>
    <w:uiPriority w:val="1"/>
    <w:qFormat/>
    <w:rsid w:val="004D6508"/>
    <w:pPr>
      <w:spacing w:after="0" w:line="240" w:lineRule="auto"/>
    </w:pPr>
  </w:style>
  <w:style w:type="character" w:customStyle="1" w:styleId="Heading1Char">
    <w:name w:val="Heading 1 Char"/>
    <w:basedOn w:val="DefaultParagraphFont"/>
    <w:link w:val="Heading1"/>
    <w:uiPriority w:val="9"/>
    <w:rsid w:val="004D650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27C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416999">
      <w:bodyDiv w:val="1"/>
      <w:marLeft w:val="0"/>
      <w:marRight w:val="0"/>
      <w:marTop w:val="0"/>
      <w:marBottom w:val="0"/>
      <w:divBdr>
        <w:top w:val="none" w:sz="0" w:space="0" w:color="auto"/>
        <w:left w:val="none" w:sz="0" w:space="0" w:color="auto"/>
        <w:bottom w:val="none" w:sz="0" w:space="0" w:color="auto"/>
        <w:right w:val="none" w:sz="0" w:space="0" w:color="auto"/>
      </w:divBdr>
    </w:div>
    <w:div w:id="635181318">
      <w:bodyDiv w:val="1"/>
      <w:marLeft w:val="0"/>
      <w:marRight w:val="0"/>
      <w:marTop w:val="0"/>
      <w:marBottom w:val="0"/>
      <w:divBdr>
        <w:top w:val="none" w:sz="0" w:space="0" w:color="auto"/>
        <w:left w:val="none" w:sz="0" w:space="0" w:color="auto"/>
        <w:bottom w:val="none" w:sz="0" w:space="0" w:color="auto"/>
        <w:right w:val="none" w:sz="0" w:space="0" w:color="auto"/>
      </w:divBdr>
    </w:div>
    <w:div w:id="1038437035">
      <w:bodyDiv w:val="1"/>
      <w:marLeft w:val="0"/>
      <w:marRight w:val="0"/>
      <w:marTop w:val="0"/>
      <w:marBottom w:val="0"/>
      <w:divBdr>
        <w:top w:val="none" w:sz="0" w:space="0" w:color="auto"/>
        <w:left w:val="none" w:sz="0" w:space="0" w:color="auto"/>
        <w:bottom w:val="none" w:sz="0" w:space="0" w:color="auto"/>
        <w:right w:val="none" w:sz="0" w:space="0" w:color="auto"/>
      </w:divBdr>
    </w:div>
    <w:div w:id="1161307501">
      <w:bodyDiv w:val="1"/>
      <w:marLeft w:val="0"/>
      <w:marRight w:val="0"/>
      <w:marTop w:val="0"/>
      <w:marBottom w:val="0"/>
      <w:divBdr>
        <w:top w:val="none" w:sz="0" w:space="0" w:color="auto"/>
        <w:left w:val="none" w:sz="0" w:space="0" w:color="auto"/>
        <w:bottom w:val="none" w:sz="0" w:space="0" w:color="auto"/>
        <w:right w:val="none" w:sz="0" w:space="0" w:color="auto"/>
      </w:divBdr>
    </w:div>
    <w:div w:id="1339387776">
      <w:bodyDiv w:val="1"/>
      <w:marLeft w:val="0"/>
      <w:marRight w:val="0"/>
      <w:marTop w:val="0"/>
      <w:marBottom w:val="0"/>
      <w:divBdr>
        <w:top w:val="none" w:sz="0" w:space="0" w:color="auto"/>
        <w:left w:val="none" w:sz="0" w:space="0" w:color="auto"/>
        <w:bottom w:val="none" w:sz="0" w:space="0" w:color="auto"/>
        <w:right w:val="none" w:sz="0" w:space="0" w:color="auto"/>
      </w:divBdr>
    </w:div>
    <w:div w:id="1344555097">
      <w:bodyDiv w:val="1"/>
      <w:marLeft w:val="0"/>
      <w:marRight w:val="0"/>
      <w:marTop w:val="0"/>
      <w:marBottom w:val="0"/>
      <w:divBdr>
        <w:top w:val="none" w:sz="0" w:space="0" w:color="auto"/>
        <w:left w:val="none" w:sz="0" w:space="0" w:color="auto"/>
        <w:bottom w:val="none" w:sz="0" w:space="0" w:color="auto"/>
        <w:right w:val="none" w:sz="0" w:space="0" w:color="auto"/>
      </w:divBdr>
    </w:div>
    <w:div w:id="1516070797">
      <w:bodyDiv w:val="1"/>
      <w:marLeft w:val="0"/>
      <w:marRight w:val="0"/>
      <w:marTop w:val="0"/>
      <w:marBottom w:val="0"/>
      <w:divBdr>
        <w:top w:val="none" w:sz="0" w:space="0" w:color="auto"/>
        <w:left w:val="none" w:sz="0" w:space="0" w:color="auto"/>
        <w:bottom w:val="none" w:sz="0" w:space="0" w:color="auto"/>
        <w:right w:val="none" w:sz="0" w:space="0" w:color="auto"/>
      </w:divBdr>
    </w:div>
    <w:div w:id="209420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D346D62EC76B4090D2E47FA0152D94" ma:contentTypeVersion="17" ma:contentTypeDescription="Create a new document." ma:contentTypeScope="" ma:versionID="78d8c263ce08bdc93f89f0e6407c900c">
  <xsd:schema xmlns:xsd="http://www.w3.org/2001/XMLSchema" xmlns:xs="http://www.w3.org/2001/XMLSchema" xmlns:p="http://schemas.microsoft.com/office/2006/metadata/properties" xmlns:ns2="1881f8e9-5b7e-4ab7-aa2b-9c2498eb90da" xmlns:ns3="a9d9720d-8a2e-46c1-a511-69aa3e32d4ea" targetNamespace="http://schemas.microsoft.com/office/2006/metadata/properties" ma:root="true" ma:fieldsID="b168bd3df15cb7123f6cb89623cd95e4" ns2:_="" ns3:_="">
    <xsd:import namespace="1881f8e9-5b7e-4ab7-aa2b-9c2498eb90da"/>
    <xsd:import namespace="a9d9720d-8a2e-46c1-a511-69aa3e32d4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1f8e9-5b7e-4ab7-aa2b-9c2498eb9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8537f8e-cb45-407b-b872-2619c2e5d6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d9720d-8a2e-46c1-a511-69aa3e32d4e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8e15ed1-10dd-44fb-b9d4-d5d7adbf8e20}" ma:internalName="TaxCatchAll" ma:showField="CatchAllData" ma:web="a9d9720d-8a2e-46c1-a511-69aa3e32d4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81f8e9-5b7e-4ab7-aa2b-9c2498eb90da">
      <Terms xmlns="http://schemas.microsoft.com/office/infopath/2007/PartnerControls"/>
    </lcf76f155ced4ddcb4097134ff3c332f>
    <TaxCatchAll xmlns="a9d9720d-8a2e-46c1-a511-69aa3e32d4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770C5-85EA-4344-8278-CFAFE9E8F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1f8e9-5b7e-4ab7-aa2b-9c2498eb90da"/>
    <ds:schemaRef ds:uri="a9d9720d-8a2e-46c1-a511-69aa3e32d4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55033-ECFC-4D12-95A2-946C26416D07}">
  <ds:schemaRefs>
    <ds:schemaRef ds:uri="1881f8e9-5b7e-4ab7-aa2b-9c2498eb90da"/>
    <ds:schemaRef ds:uri="http://purl.org/dc/elements/1.1/"/>
    <ds:schemaRef ds:uri="http://schemas.microsoft.com/office/2006/metadata/properties"/>
    <ds:schemaRef ds:uri="http://schemas.microsoft.com/office/infopath/2007/PartnerControls"/>
    <ds:schemaRef ds:uri="http://purl.org/dc/terms/"/>
    <ds:schemaRef ds:uri="a9d9720d-8a2e-46c1-a511-69aa3e32d4ea"/>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FD1EEEE-EBB4-4020-B599-59E328093FA4}">
  <ds:schemaRefs>
    <ds:schemaRef ds:uri="http://schemas.microsoft.com/sharepoint/v3/contenttype/forms"/>
  </ds:schemaRefs>
</ds:datastoreItem>
</file>

<file path=customXml/itemProps4.xml><?xml version="1.0" encoding="utf-8"?>
<ds:datastoreItem xmlns:ds="http://schemas.openxmlformats.org/officeDocument/2006/customXml" ds:itemID="{CF457030-ED24-4122-BAE7-215E8B786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Klepper, Linda M.</dc:creator>
  <cp:lastModifiedBy>Anna Kraft</cp:lastModifiedBy>
  <cp:revision>3</cp:revision>
  <dcterms:created xsi:type="dcterms:W3CDTF">2025-07-29T14:34:00Z</dcterms:created>
  <dcterms:modified xsi:type="dcterms:W3CDTF">2025-07-29T14:34:00Z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0x01010009D346D62EC76B4090D2E47FA0152D94</vt:lpwstr>
  </property>
  <property fmtid="{D5CDD505-2E9C-101B-9397-08002B2CF9AE}" pid="3" name="Order">
    <vt:r8>193400</vt:r8>
  </property>
  <property fmtid="{D5CDD505-2E9C-101B-9397-08002B2CF9AE}" pid="4" name="MediaServiceImageTags">
    <vt:lpwstr/>
  </property>
</Properties>
</file>